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EF6D" w14:textId="34A534CD" w:rsidR="00CE446E" w:rsidRPr="00CE446E" w:rsidRDefault="00CE446E" w:rsidP="00CE446E">
      <w:pPr>
        <w:jc w:val="center"/>
        <w:rPr>
          <w:b/>
          <w:bCs/>
          <w:u w:val="single"/>
        </w:rPr>
      </w:pPr>
      <w:r w:rsidRPr="00CE446E">
        <w:rPr>
          <w:b/>
          <w:bCs/>
          <w:u w:val="single"/>
        </w:rPr>
        <w:t xml:space="preserve">CAMPIONATI PROVINCIALI F.I.TE.T. </w:t>
      </w:r>
      <w:r w:rsidR="007D31C4">
        <w:rPr>
          <w:b/>
          <w:bCs/>
          <w:u w:val="single"/>
        </w:rPr>
        <w:t>………….</w:t>
      </w:r>
      <w:r w:rsidR="00412042">
        <w:rPr>
          <w:b/>
          <w:bCs/>
          <w:u w:val="single"/>
        </w:rPr>
        <w:t xml:space="preserve"> </w:t>
      </w:r>
      <w:r w:rsidRPr="00CE446E">
        <w:rPr>
          <w:b/>
          <w:bCs/>
          <w:u w:val="single"/>
        </w:rPr>
        <w:t>s.s. 202</w:t>
      </w:r>
      <w:r w:rsidR="007D31C4">
        <w:rPr>
          <w:b/>
          <w:bCs/>
          <w:u w:val="single"/>
        </w:rPr>
        <w:t>5</w:t>
      </w:r>
      <w:r w:rsidRPr="00CE446E">
        <w:rPr>
          <w:b/>
          <w:bCs/>
          <w:u w:val="single"/>
        </w:rPr>
        <w:t>-2</w:t>
      </w:r>
      <w:r w:rsidR="007D31C4">
        <w:rPr>
          <w:b/>
          <w:bCs/>
          <w:u w:val="single"/>
        </w:rPr>
        <w:t>6</w:t>
      </w:r>
    </w:p>
    <w:p w14:paraId="594DE630" w14:textId="2CCEDC16" w:rsidR="00CE446E" w:rsidRDefault="00CE446E" w:rsidP="00CE446E">
      <w:pPr>
        <w:jc w:val="center"/>
        <w:rPr>
          <w:b/>
          <w:bCs/>
          <w:u w:val="single"/>
        </w:rPr>
      </w:pPr>
      <w:r w:rsidRPr="00CE446E">
        <w:rPr>
          <w:b/>
          <w:bCs/>
          <w:u w:val="single"/>
        </w:rPr>
        <w:t>6ª CTG/5ªCTG/4ª</w:t>
      </w:r>
      <w:r w:rsidR="007D31C4">
        <w:rPr>
          <w:b/>
          <w:bCs/>
          <w:u w:val="single"/>
        </w:rPr>
        <w:t>/3</w:t>
      </w:r>
      <w:r w:rsidR="007D31C4">
        <w:rPr>
          <w:rFonts w:cstheme="minorHAnsi"/>
          <w:b/>
          <w:bCs/>
          <w:u w:val="single"/>
        </w:rPr>
        <w:t>ª</w:t>
      </w:r>
      <w:r w:rsidRPr="00CE446E">
        <w:rPr>
          <w:b/>
          <w:bCs/>
          <w:u w:val="single"/>
        </w:rPr>
        <w:t>CTG</w:t>
      </w:r>
      <w:r w:rsidR="005C1B73">
        <w:rPr>
          <w:b/>
          <w:bCs/>
          <w:u w:val="single"/>
        </w:rPr>
        <w:t xml:space="preserve"> </w:t>
      </w:r>
      <w:r w:rsidRPr="00CE446E">
        <w:rPr>
          <w:b/>
          <w:bCs/>
          <w:u w:val="single"/>
        </w:rPr>
        <w:t xml:space="preserve">M/F- GIOVANILI – VETERANI </w:t>
      </w:r>
    </w:p>
    <w:p w14:paraId="346198A0" w14:textId="77777777" w:rsidR="007D31C4" w:rsidRDefault="007D31C4" w:rsidP="007D31C4">
      <w:pPr>
        <w:rPr>
          <w:b/>
          <w:bCs/>
          <w:u w:val="single"/>
        </w:rPr>
      </w:pPr>
    </w:p>
    <w:p w14:paraId="04219B64" w14:textId="32EA6F84" w:rsidR="007D31C4" w:rsidRDefault="007D31C4" w:rsidP="007D31C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Estratto del Regolamento Regionale 2025-26:</w:t>
      </w:r>
    </w:p>
    <w:p w14:paraId="52A0D3F2" w14:textId="28201DD4" w:rsidR="00CE446E" w:rsidRPr="00DB4E20" w:rsidRDefault="007D31C4" w:rsidP="007D31C4">
      <w:pPr>
        <w:jc w:val="both"/>
        <w:rPr>
          <w:b/>
          <w:bCs/>
          <w:u w:val="single"/>
        </w:rPr>
      </w:pPr>
      <w:r>
        <w:t xml:space="preserve">ART. 7 – CAMPIONATI PROVINCIALI. I Campionati Provinciali Individuali prevedono le stesse Gare di Categoria e Giovanili dei Campionati Regionali. </w:t>
      </w:r>
      <w:proofErr w:type="gramStart"/>
      <w:r>
        <w:t>E’</w:t>
      </w:r>
      <w:proofErr w:type="gramEnd"/>
      <w:r>
        <w:t xml:space="preserve"> </w:t>
      </w:r>
      <w:proofErr w:type="spellStart"/>
      <w:r>
        <w:t>facolta</w:t>
      </w:r>
      <w:proofErr w:type="spellEnd"/>
      <w:r>
        <w:t xml:space="preserve"> dei Comitati Provinciali far svolgere i Campionati Provinciali Master con gara unica maschile OVER 40. Si svolgono con le stesse modalità di svolgimento, formule di gioco e criteri di ammissione dei Campionati Regionali. </w:t>
      </w:r>
      <w:proofErr w:type="gramStart"/>
      <w:r w:rsidRPr="00DB4E20">
        <w:rPr>
          <w:b/>
          <w:bCs/>
        </w:rPr>
        <w:t>E’</w:t>
      </w:r>
      <w:proofErr w:type="gramEnd"/>
      <w:r w:rsidRPr="00DB4E20">
        <w:rPr>
          <w:b/>
          <w:bCs/>
        </w:rPr>
        <w:t xml:space="preserve"> facoltà dei Comitati Provinciali svolgere o meno le Gare di Doppio con modalità, formule di gioco e criteri di ammissione di loro libera scelta.</w:t>
      </w:r>
    </w:p>
    <w:p w14:paraId="27BF3608" w14:textId="0B9B718B" w:rsidR="00CE446E" w:rsidRPr="00CE446E" w:rsidRDefault="00CE446E" w:rsidP="00CE446E">
      <w:pPr>
        <w:rPr>
          <w:b/>
          <w:bCs/>
        </w:rPr>
      </w:pPr>
      <w:r w:rsidRPr="00CE446E">
        <w:rPr>
          <w:b/>
          <w:bCs/>
        </w:rPr>
        <w:t xml:space="preserve">Società Organizzatrice: </w:t>
      </w:r>
      <w:r w:rsidR="007D31C4">
        <w:rPr>
          <w:b/>
          <w:bCs/>
        </w:rPr>
        <w:t>……………………………….</w:t>
      </w:r>
    </w:p>
    <w:p w14:paraId="4DE5EF1D" w14:textId="7838BAAA" w:rsidR="00CE446E" w:rsidRPr="00CE446E" w:rsidRDefault="00CE446E" w:rsidP="00CE446E">
      <w:pPr>
        <w:rPr>
          <w:b/>
          <w:bCs/>
        </w:rPr>
      </w:pPr>
      <w:r w:rsidRPr="00CE446E">
        <w:rPr>
          <w:b/>
          <w:bCs/>
        </w:rPr>
        <w:t>Data e luogo di svolgimento:</w:t>
      </w:r>
      <w:r>
        <w:rPr>
          <w:b/>
          <w:bCs/>
        </w:rPr>
        <w:t xml:space="preserve">                                                                                                                                             </w:t>
      </w:r>
      <w:proofErr w:type="gramStart"/>
      <w:r>
        <w:t>Sabato</w:t>
      </w:r>
      <w:proofErr w:type="gramEnd"/>
      <w:r>
        <w:t xml:space="preserve"> </w:t>
      </w:r>
      <w:r w:rsidR="007D31C4">
        <w:t xml:space="preserve">24 </w:t>
      </w:r>
      <w:proofErr w:type="gramStart"/>
      <w:r w:rsidR="007D31C4">
        <w:t>Gennaio</w:t>
      </w:r>
      <w:proofErr w:type="gramEnd"/>
      <w:r w:rsidR="007D31C4">
        <w:t xml:space="preserve"> </w:t>
      </w:r>
      <w:r>
        <w:t>202</w:t>
      </w:r>
      <w:r w:rsidR="007D31C4">
        <w:t>6</w:t>
      </w:r>
      <w:r>
        <w:t xml:space="preserve">– </w:t>
      </w:r>
      <w:proofErr w:type="gramStart"/>
      <w:r>
        <w:t>Domenica</w:t>
      </w:r>
      <w:proofErr w:type="gramEnd"/>
      <w:r>
        <w:t xml:space="preserve"> </w:t>
      </w:r>
      <w:r w:rsidR="007D31C4">
        <w:t xml:space="preserve">25 </w:t>
      </w:r>
      <w:proofErr w:type="gramStart"/>
      <w:r w:rsidR="007D31C4">
        <w:t>Gennaio</w:t>
      </w:r>
      <w:proofErr w:type="gramEnd"/>
      <w:r w:rsidR="007D31C4">
        <w:t xml:space="preserve"> </w:t>
      </w:r>
      <w:r>
        <w:t>202</w:t>
      </w:r>
      <w:r w:rsidR="007D31C4">
        <w:t>6</w:t>
      </w:r>
      <w:r>
        <w:rPr>
          <w:b/>
          <w:bCs/>
        </w:rPr>
        <w:t xml:space="preserve">                                                                                                             </w:t>
      </w:r>
      <w:r>
        <w:t xml:space="preserve">c/o </w:t>
      </w:r>
      <w:r w:rsidR="007D31C4">
        <w:t>…………………</w:t>
      </w:r>
      <w:proofErr w:type="gramStart"/>
      <w:r w:rsidR="007D31C4">
        <w:t>…….</w:t>
      </w:r>
      <w:proofErr w:type="gramEnd"/>
      <w:r w:rsidR="007D31C4">
        <w:t>.</w:t>
      </w:r>
    </w:p>
    <w:p w14:paraId="09130AB3" w14:textId="77777777" w:rsidR="00CE446E" w:rsidRPr="00CE446E" w:rsidRDefault="00CE446E" w:rsidP="00CE446E">
      <w:pPr>
        <w:rPr>
          <w:b/>
          <w:bCs/>
        </w:rPr>
      </w:pPr>
      <w:r w:rsidRPr="00CE446E">
        <w:rPr>
          <w:b/>
          <w:bCs/>
        </w:rPr>
        <w:t>Programma e quote:</w:t>
      </w:r>
    </w:p>
    <w:p w14:paraId="3A8E1C5E" w14:textId="2AB161B7" w:rsidR="00CE446E" w:rsidRPr="00CE446E" w:rsidRDefault="00CE446E" w:rsidP="00CE446E">
      <w:pPr>
        <w:rPr>
          <w:b/>
          <w:bCs/>
        </w:rPr>
      </w:pPr>
      <w:r w:rsidRPr="00CE446E">
        <w:rPr>
          <w:b/>
          <w:bCs/>
        </w:rPr>
        <w:t xml:space="preserve">Sabato </w:t>
      </w:r>
      <w:r w:rsidR="007D31C4">
        <w:rPr>
          <w:b/>
          <w:bCs/>
        </w:rPr>
        <w:t xml:space="preserve">24 Gennaio </w:t>
      </w:r>
      <w:r w:rsidRPr="00CE446E">
        <w:rPr>
          <w:b/>
          <w:bCs/>
        </w:rPr>
        <w:t xml:space="preserve"> 202</w:t>
      </w:r>
      <w:r w:rsidR="007D31C4">
        <w:rPr>
          <w:b/>
          <w:bCs/>
        </w:rPr>
        <w:t>6</w:t>
      </w:r>
    </w:p>
    <w:p w14:paraId="78E3037C" w14:textId="5A69DDA4" w:rsidR="00CE446E" w:rsidRDefault="00CE446E" w:rsidP="00CE446E">
      <w:r>
        <w:t xml:space="preserve">Ore </w:t>
      </w:r>
      <w:proofErr w:type="gramStart"/>
      <w:r w:rsidR="006B48E8">
        <w:t>…….</w:t>
      </w:r>
      <w:proofErr w:type="gramEnd"/>
      <w:r w:rsidR="006B48E8">
        <w:t>.</w:t>
      </w:r>
      <w:r w:rsidR="00412042">
        <w:t xml:space="preserve"> </w:t>
      </w:r>
      <w:r>
        <w:t>Apertura Impianto</w:t>
      </w:r>
    </w:p>
    <w:p w14:paraId="48465D66" w14:textId="4F3AF9D3" w:rsidR="007D31C4" w:rsidRDefault="00CE446E" w:rsidP="00CE446E">
      <w:r>
        <w:t xml:space="preserve">Ore </w:t>
      </w:r>
      <w:r w:rsidR="006B48E8">
        <w:t>…</w:t>
      </w:r>
      <w:proofErr w:type="gramStart"/>
      <w:r w:rsidR="006B48E8">
        <w:t>…….</w:t>
      </w:r>
      <w:proofErr w:type="gramEnd"/>
      <w:r>
        <w:t xml:space="preserve">Singolo 6ª Categoria Maschile </w:t>
      </w:r>
      <w:r w:rsidR="00F20CA5">
        <w:tab/>
      </w:r>
      <w:r w:rsidR="00F20CA5">
        <w:tab/>
      </w:r>
      <w:r>
        <w:t xml:space="preserve">€ 10,00                                                                                                                   Ore </w:t>
      </w:r>
      <w:proofErr w:type="gramStart"/>
      <w:r w:rsidR="006B48E8">
        <w:t>…….</w:t>
      </w:r>
      <w:proofErr w:type="gramEnd"/>
      <w:r w:rsidR="006B48E8">
        <w:t>.</w:t>
      </w:r>
      <w:r w:rsidR="00412042">
        <w:t xml:space="preserve"> </w:t>
      </w:r>
      <w:r w:rsidR="007D31C4">
        <w:t>Fase Preliminare Under 11 M/F</w:t>
      </w:r>
      <w:r w:rsidR="00F20CA5">
        <w:tab/>
      </w:r>
      <w:r w:rsidR="007D31C4">
        <w:t xml:space="preserve">              </w:t>
      </w:r>
      <w:r>
        <w:t xml:space="preserve">€ 10,00                                                                                                                              Ore </w:t>
      </w:r>
      <w:r w:rsidR="006B48E8">
        <w:t>……….</w:t>
      </w:r>
      <w:r w:rsidR="00412042">
        <w:t xml:space="preserve"> </w:t>
      </w:r>
      <w:r>
        <w:t xml:space="preserve">Singolo </w:t>
      </w:r>
      <w:r w:rsidR="006B48E8">
        <w:t xml:space="preserve">Unificato </w:t>
      </w:r>
      <w:r>
        <w:t xml:space="preserve">Under 13 M/F </w:t>
      </w:r>
      <w:r w:rsidR="00F20CA5">
        <w:tab/>
      </w:r>
      <w:r w:rsidR="00F20CA5">
        <w:tab/>
      </w:r>
      <w:r>
        <w:t xml:space="preserve">€ 10,00                                                                                                                                                                                                                 Ore </w:t>
      </w:r>
      <w:r w:rsidR="006B48E8">
        <w:t>………</w:t>
      </w:r>
      <w:r>
        <w:t xml:space="preserve"> </w:t>
      </w:r>
      <w:r w:rsidR="00412042">
        <w:t xml:space="preserve"> </w:t>
      </w:r>
      <w:r>
        <w:t>Singolo</w:t>
      </w:r>
      <w:r w:rsidR="006B48E8">
        <w:t xml:space="preserve"> Unificato</w:t>
      </w:r>
      <w:r>
        <w:t xml:space="preserve"> Under 17 M/F </w:t>
      </w:r>
      <w:r w:rsidR="00F20CA5">
        <w:tab/>
      </w:r>
      <w:r w:rsidR="00F20CA5">
        <w:tab/>
      </w:r>
      <w:r>
        <w:t xml:space="preserve">€ 10,00                                                                                                                                                                                                                                     Ore </w:t>
      </w:r>
      <w:r w:rsidR="00DB4E20">
        <w:t>……….</w:t>
      </w:r>
      <w:r w:rsidR="00412042">
        <w:t xml:space="preserve"> </w:t>
      </w:r>
      <w:r>
        <w:t xml:space="preserve">Singolo </w:t>
      </w:r>
      <w:r w:rsidR="006B48E8">
        <w:t xml:space="preserve">Unificato </w:t>
      </w:r>
      <w:r>
        <w:t xml:space="preserve">Under 21 M/F </w:t>
      </w:r>
      <w:r w:rsidR="00F20CA5">
        <w:tab/>
      </w:r>
      <w:r w:rsidR="00F20CA5">
        <w:tab/>
      </w:r>
      <w:r>
        <w:t xml:space="preserve">€ 10,00       </w:t>
      </w:r>
    </w:p>
    <w:p w14:paraId="4EDD0EF4" w14:textId="71FE6A71" w:rsidR="00CE446E" w:rsidRDefault="00CE446E" w:rsidP="00CE446E">
      <w:r>
        <w:t xml:space="preserve">                                                                                                                         </w:t>
      </w:r>
    </w:p>
    <w:p w14:paraId="1193746B" w14:textId="5508A223" w:rsidR="00CE446E" w:rsidRPr="005B0496" w:rsidRDefault="00CE446E" w:rsidP="00CE446E">
      <w:pPr>
        <w:rPr>
          <w:b/>
          <w:bCs/>
        </w:rPr>
      </w:pPr>
      <w:r w:rsidRPr="005B0496">
        <w:rPr>
          <w:b/>
          <w:bCs/>
        </w:rPr>
        <w:t xml:space="preserve">Domenica </w:t>
      </w:r>
      <w:r w:rsidR="006B48E8">
        <w:rPr>
          <w:b/>
          <w:bCs/>
        </w:rPr>
        <w:t xml:space="preserve">25 </w:t>
      </w:r>
      <w:proofErr w:type="gramStart"/>
      <w:r w:rsidR="006B48E8">
        <w:rPr>
          <w:b/>
          <w:bCs/>
        </w:rPr>
        <w:t>Gennaio</w:t>
      </w:r>
      <w:proofErr w:type="gramEnd"/>
      <w:r w:rsidR="006B48E8">
        <w:rPr>
          <w:b/>
          <w:bCs/>
        </w:rPr>
        <w:t xml:space="preserve"> </w:t>
      </w:r>
      <w:r w:rsidRPr="005B0496">
        <w:rPr>
          <w:b/>
          <w:bCs/>
        </w:rPr>
        <w:t>202</w:t>
      </w:r>
      <w:r w:rsidR="006B48E8">
        <w:rPr>
          <w:b/>
          <w:bCs/>
        </w:rPr>
        <w:t>6</w:t>
      </w:r>
    </w:p>
    <w:p w14:paraId="60E5F52D" w14:textId="0DFD903C" w:rsidR="00CE446E" w:rsidRDefault="00CE446E" w:rsidP="00CE446E">
      <w:r>
        <w:t xml:space="preserve">Ore </w:t>
      </w:r>
      <w:r w:rsidR="006B48E8">
        <w:t>…….</w:t>
      </w:r>
      <w:r>
        <w:t xml:space="preserve"> Apertura impianto</w:t>
      </w:r>
    </w:p>
    <w:p w14:paraId="26443C68" w14:textId="77777777" w:rsidR="00603489" w:rsidRDefault="00CE446E" w:rsidP="00603489">
      <w:pPr>
        <w:spacing w:after="0"/>
      </w:pPr>
      <w:r>
        <w:t xml:space="preserve">Ore </w:t>
      </w:r>
      <w:proofErr w:type="gramStart"/>
      <w:r w:rsidR="006B48E8">
        <w:t>…….</w:t>
      </w:r>
      <w:proofErr w:type="gramEnd"/>
      <w:r w:rsidR="00412042">
        <w:t>Singolo M/F Veterani 40/50-50/60-Over 60</w:t>
      </w:r>
      <w:r w:rsidR="00412042">
        <w:tab/>
        <w:t>€ 10,00</w:t>
      </w:r>
    </w:p>
    <w:p w14:paraId="105AE83E" w14:textId="108A574F" w:rsidR="00CE446E" w:rsidRDefault="00412042" w:rsidP="00603489">
      <w:pPr>
        <w:spacing w:after="0"/>
      </w:pPr>
      <w:r>
        <w:t xml:space="preserve">Ore </w:t>
      </w:r>
      <w:r w:rsidR="006B48E8">
        <w:t>……</w:t>
      </w:r>
      <w:r w:rsidR="00CE446E">
        <w:t xml:space="preserve">Singolo 5ª Categoria Maschile </w:t>
      </w:r>
      <w:r w:rsidR="00F20CA5">
        <w:tab/>
      </w:r>
      <w:r w:rsidR="006B48E8">
        <w:t xml:space="preserve">               </w:t>
      </w:r>
      <w:r w:rsidR="00F20CA5">
        <w:tab/>
      </w:r>
      <w:r w:rsidR="00CE446E">
        <w:t>€ 10,00</w:t>
      </w:r>
      <w:r w:rsidR="005B0496">
        <w:t xml:space="preserve">                                                                                                                     </w:t>
      </w:r>
      <w:r w:rsidR="00CE446E">
        <w:t>Ore</w:t>
      </w:r>
      <w:proofErr w:type="gramStart"/>
      <w:r w:rsidR="00CE446E">
        <w:t xml:space="preserve"> </w:t>
      </w:r>
      <w:r w:rsidR="006B48E8">
        <w:t>….</w:t>
      </w:r>
      <w:proofErr w:type="gramEnd"/>
      <w:r w:rsidR="006B48E8">
        <w:t>.</w:t>
      </w:r>
      <w:r w:rsidR="00CE446E">
        <w:t xml:space="preserve"> </w:t>
      </w:r>
      <w:r w:rsidR="00DB4E20">
        <w:t xml:space="preserve"> </w:t>
      </w:r>
      <w:r w:rsidR="00CE446E">
        <w:t xml:space="preserve">Singolo 5ª Categoria Femminile </w:t>
      </w:r>
      <w:r w:rsidR="00F20CA5">
        <w:tab/>
      </w:r>
      <w:r w:rsidR="006B48E8">
        <w:t xml:space="preserve">               </w:t>
      </w:r>
      <w:r w:rsidR="00CE446E">
        <w:t>€ 10,00</w:t>
      </w:r>
      <w:r w:rsidR="005B0496">
        <w:t xml:space="preserve">                                                                                          </w:t>
      </w:r>
      <w:r w:rsidR="00CE446E">
        <w:t xml:space="preserve">Ore </w:t>
      </w:r>
      <w:r w:rsidR="006B48E8">
        <w:t>…….</w:t>
      </w:r>
      <w:r w:rsidR="00CE446E">
        <w:t xml:space="preserve"> Singolo 4ª Categoria Maschile </w:t>
      </w:r>
      <w:r w:rsidR="00F20CA5">
        <w:tab/>
      </w:r>
      <w:r w:rsidR="006B48E8">
        <w:t xml:space="preserve">               </w:t>
      </w:r>
      <w:r w:rsidR="00F20CA5">
        <w:tab/>
      </w:r>
      <w:r w:rsidR="00CE446E">
        <w:t>€ 10,00</w:t>
      </w:r>
      <w:r w:rsidR="005B049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446E">
        <w:t xml:space="preserve">Ore </w:t>
      </w:r>
      <w:r w:rsidR="006B48E8">
        <w:t>……</w:t>
      </w:r>
      <w:r w:rsidR="00CE446E">
        <w:t xml:space="preserve"> Singolo 4ª Categoria</w:t>
      </w:r>
      <w:r w:rsidR="005B0496">
        <w:t xml:space="preserve"> </w:t>
      </w:r>
      <w:r w:rsidR="00CE446E">
        <w:t xml:space="preserve">Femminile </w:t>
      </w:r>
      <w:r w:rsidR="00F20CA5">
        <w:tab/>
      </w:r>
      <w:r w:rsidR="00F20CA5">
        <w:tab/>
      </w:r>
      <w:r w:rsidR="00CE446E">
        <w:t>€ 10,00</w:t>
      </w:r>
      <w:r w:rsidR="005B0496">
        <w:t xml:space="preserve">                                                                                                              </w:t>
      </w:r>
    </w:p>
    <w:p w14:paraId="414F6C37" w14:textId="0DEE4F06" w:rsidR="00CE446E" w:rsidRDefault="00CE446E" w:rsidP="00CE446E">
      <w:r w:rsidRPr="00715249">
        <w:rPr>
          <w:b/>
          <w:bCs/>
          <w:u w:val="single"/>
        </w:rPr>
        <w:t>Materiale Tecnico:</w:t>
      </w:r>
      <w:r>
        <w:t xml:space="preserve"> Le gare si svolgeranno su n° </w:t>
      </w:r>
      <w:r w:rsidR="006B48E8">
        <w:t>……</w:t>
      </w:r>
      <w:r>
        <w:t xml:space="preserve">tavoli </w:t>
      </w:r>
      <w:r w:rsidR="006B48E8">
        <w:t>……</w:t>
      </w:r>
      <w:proofErr w:type="gramStart"/>
      <w:r w:rsidR="006B48E8">
        <w:t>…….</w:t>
      </w:r>
      <w:proofErr w:type="gramEnd"/>
      <w:r>
        <w:t xml:space="preserve">e palline </w:t>
      </w:r>
      <w:r w:rsidR="006B48E8">
        <w:t>………………</w:t>
      </w:r>
      <w:proofErr w:type="gramStart"/>
      <w:r w:rsidR="006B48E8">
        <w:t>…….</w:t>
      </w:r>
      <w:proofErr w:type="gramEnd"/>
      <w:r w:rsidR="006B48E8">
        <w:t>.</w:t>
      </w:r>
    </w:p>
    <w:p w14:paraId="13B035EF" w14:textId="0F5A8AAE" w:rsidR="00CE446E" w:rsidRDefault="00CE446E" w:rsidP="00CE446E">
      <w:r w:rsidRPr="00715249">
        <w:rPr>
          <w:b/>
          <w:bCs/>
        </w:rPr>
        <w:t xml:space="preserve">Iscrizioni: Entro le ore 23:59 di </w:t>
      </w:r>
      <w:r w:rsidR="006B48E8">
        <w:rPr>
          <w:b/>
          <w:bCs/>
        </w:rPr>
        <w:t xml:space="preserve">Mercoledì </w:t>
      </w:r>
      <w:r w:rsidRPr="00715249">
        <w:rPr>
          <w:b/>
          <w:bCs/>
        </w:rPr>
        <w:t xml:space="preserve"> </w:t>
      </w:r>
      <w:r w:rsidR="006B48E8">
        <w:rPr>
          <w:b/>
          <w:bCs/>
        </w:rPr>
        <w:t xml:space="preserve">21 </w:t>
      </w:r>
      <w:proofErr w:type="gramStart"/>
      <w:r w:rsidR="006B48E8">
        <w:rPr>
          <w:b/>
          <w:bCs/>
        </w:rPr>
        <w:t>Gennaio</w:t>
      </w:r>
      <w:proofErr w:type="gramEnd"/>
      <w:r w:rsidR="006B48E8">
        <w:rPr>
          <w:b/>
          <w:bCs/>
        </w:rPr>
        <w:t xml:space="preserve"> </w:t>
      </w:r>
      <w:r w:rsidRPr="00715249">
        <w:rPr>
          <w:b/>
          <w:bCs/>
        </w:rPr>
        <w:t>202</w:t>
      </w:r>
      <w:r w:rsidR="006B48E8">
        <w:rPr>
          <w:b/>
          <w:bCs/>
        </w:rPr>
        <w:t>5</w:t>
      </w:r>
      <w:r>
        <w:t xml:space="preserve"> utilizzando obbligatoriamente il</w:t>
      </w:r>
      <w:r w:rsidR="00715249">
        <w:t xml:space="preserve"> </w:t>
      </w:r>
      <w:r>
        <w:t>modulo</w:t>
      </w:r>
      <w:r w:rsidR="00715249">
        <w:t xml:space="preserve"> </w:t>
      </w:r>
      <w:r>
        <w:t xml:space="preserve"> elettronico disponibile sul sito federale www.fitet.org attraverso l’Area extranet.</w:t>
      </w:r>
    </w:p>
    <w:p w14:paraId="6A11D9E7" w14:textId="5447A901" w:rsidR="00CE446E" w:rsidRPr="00715249" w:rsidRDefault="00CE446E" w:rsidP="00CE446E">
      <w:pPr>
        <w:rPr>
          <w:b/>
          <w:bCs/>
          <w:u w:val="single"/>
        </w:rPr>
      </w:pPr>
      <w:r w:rsidRPr="00715249">
        <w:rPr>
          <w:b/>
          <w:bCs/>
          <w:u w:val="single"/>
        </w:rPr>
        <w:t>Informazioni</w:t>
      </w:r>
      <w:r w:rsidR="00412042">
        <w:rPr>
          <w:b/>
          <w:bCs/>
          <w:u w:val="single"/>
        </w:rPr>
        <w:t>:</w:t>
      </w:r>
      <w:r w:rsidR="00E65FC6">
        <w:rPr>
          <w:b/>
          <w:bCs/>
          <w:u w:val="single"/>
        </w:rPr>
        <w:t xml:space="preserve"> </w:t>
      </w:r>
      <w:r w:rsidR="006B48E8">
        <w:rPr>
          <w:b/>
          <w:bCs/>
          <w:u w:val="single"/>
        </w:rPr>
        <w:t>……………………………………………………………</w:t>
      </w:r>
    </w:p>
    <w:p w14:paraId="49E16914" w14:textId="77777777" w:rsidR="00CE446E" w:rsidRDefault="00CE446E" w:rsidP="00CE446E">
      <w:r w:rsidRPr="00715249">
        <w:rPr>
          <w:b/>
          <w:bCs/>
          <w:u w:val="single"/>
        </w:rPr>
        <w:t>Tabelloni:</w:t>
      </w:r>
      <w:r>
        <w:t xml:space="preserve"> A cura del G.A. designato.</w:t>
      </w:r>
    </w:p>
    <w:p w14:paraId="3840AC41" w14:textId="55502C26" w:rsidR="00CE446E" w:rsidRPr="00A14883" w:rsidRDefault="00CE446E" w:rsidP="00CE446E">
      <w:pPr>
        <w:rPr>
          <w:b/>
          <w:bCs/>
          <w:u w:val="single"/>
        </w:rPr>
      </w:pPr>
      <w:r w:rsidRPr="00715249">
        <w:rPr>
          <w:b/>
          <w:bCs/>
        </w:rPr>
        <w:t>Ammissioni:</w:t>
      </w:r>
      <w:r w:rsidR="00715249" w:rsidRPr="00715249">
        <w:rPr>
          <w:b/>
          <w:bCs/>
        </w:rPr>
        <w:t xml:space="preserve">                        </w:t>
      </w:r>
      <w:r w:rsidR="00715249"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r w:rsidRPr="00715249">
        <w:t>Tutti</w:t>
      </w:r>
      <w:r>
        <w:t xml:space="preserve"> gli Atleti/e possono iscriversi alla Categoria di appartenenza ed a quella superiore. </w:t>
      </w:r>
      <w:r w:rsidRPr="00A14883">
        <w:rPr>
          <w:b/>
          <w:bCs/>
          <w:u w:val="single"/>
        </w:rPr>
        <w:t>Verranno</w:t>
      </w:r>
      <w:r w:rsidR="00715249" w:rsidRPr="00A14883">
        <w:rPr>
          <w:b/>
          <w:bCs/>
          <w:u w:val="single"/>
        </w:rPr>
        <w:t xml:space="preserve">                  </w:t>
      </w:r>
      <w:r w:rsidRPr="00A14883">
        <w:rPr>
          <w:b/>
          <w:bCs/>
          <w:u w:val="single"/>
        </w:rPr>
        <w:t>ammesse/i alla gara di cat</w:t>
      </w:r>
      <w:r w:rsidR="006B48E8">
        <w:rPr>
          <w:b/>
          <w:bCs/>
          <w:u w:val="single"/>
        </w:rPr>
        <w:t>eg</w:t>
      </w:r>
      <w:r w:rsidRPr="00A14883">
        <w:rPr>
          <w:b/>
          <w:bCs/>
          <w:u w:val="single"/>
        </w:rPr>
        <w:t>oria superiore, in ordine di graduatoria, i migliori 16 Atleti ed 8</w:t>
      </w:r>
      <w:r w:rsidR="00A14883" w:rsidRPr="00A14883">
        <w:rPr>
          <w:b/>
          <w:bCs/>
          <w:u w:val="single"/>
        </w:rPr>
        <w:t xml:space="preserve"> </w:t>
      </w:r>
      <w:r w:rsidRPr="00A14883">
        <w:rPr>
          <w:b/>
          <w:bCs/>
          <w:u w:val="single"/>
        </w:rPr>
        <w:t xml:space="preserve">Atlete in classifica nazionale al </w:t>
      </w:r>
      <w:r w:rsidR="006B48E8">
        <w:rPr>
          <w:b/>
          <w:bCs/>
          <w:u w:val="single"/>
        </w:rPr>
        <w:t>31</w:t>
      </w:r>
      <w:r w:rsidRPr="00A14883">
        <w:rPr>
          <w:b/>
          <w:bCs/>
          <w:u w:val="single"/>
        </w:rPr>
        <w:t>/</w:t>
      </w:r>
      <w:r w:rsidR="006B48E8">
        <w:rPr>
          <w:b/>
          <w:bCs/>
          <w:u w:val="single"/>
        </w:rPr>
        <w:t>12</w:t>
      </w:r>
      <w:r w:rsidRPr="00A14883">
        <w:rPr>
          <w:b/>
          <w:bCs/>
          <w:u w:val="single"/>
        </w:rPr>
        <w:t>/202</w:t>
      </w:r>
      <w:r w:rsidR="006B48E8">
        <w:rPr>
          <w:b/>
          <w:bCs/>
          <w:u w:val="single"/>
        </w:rPr>
        <w:t>5</w:t>
      </w:r>
      <w:r>
        <w:t>. Nelle gare Giovanili si può partecipare solo nel proprio</w:t>
      </w:r>
      <w:r w:rsidR="00A14883">
        <w:rPr>
          <w:b/>
          <w:bCs/>
          <w:u w:val="single"/>
        </w:rPr>
        <w:t xml:space="preserve"> </w:t>
      </w:r>
      <w:r>
        <w:t>settore.</w:t>
      </w:r>
      <w:r w:rsidR="00A14883">
        <w:rPr>
          <w:b/>
          <w:bCs/>
          <w:u w:val="single"/>
        </w:rPr>
        <w:t xml:space="preserve">                             </w:t>
      </w:r>
      <w:r>
        <w:lastRenderedPageBreak/>
        <w:t>Le gare di Categoria, maschili e femminili, si svolgeranno solo in presenza di iscrizioni di atlete/i</w:t>
      </w:r>
      <w:r w:rsidR="00A14883">
        <w:rPr>
          <w:b/>
          <w:bCs/>
          <w:u w:val="single"/>
        </w:rPr>
        <w:t xml:space="preserve"> </w:t>
      </w:r>
      <w:r>
        <w:t>della Categoria di cui si assegna il titolo.</w:t>
      </w:r>
    </w:p>
    <w:p w14:paraId="0915EB1C" w14:textId="75B9E9A5" w:rsidR="00CE446E" w:rsidRDefault="00CE446E" w:rsidP="00CE446E">
      <w:r w:rsidRPr="00A14883">
        <w:rPr>
          <w:b/>
          <w:bCs/>
          <w:u w:val="single"/>
        </w:rPr>
        <w:t>Certificati Medici:</w:t>
      </w:r>
      <w:r>
        <w:t xml:space="preserve"> attraverso area extranet selezionare la funzione invio certificato medico e</w:t>
      </w:r>
      <w:r w:rsidR="00A14883">
        <w:t xml:space="preserve"> </w:t>
      </w:r>
      <w:r>
        <w:t>compilare il format in tutti i campi richiesti ed allegare il certificato medico</w:t>
      </w:r>
      <w:r w:rsidR="00A14883">
        <w:t>.</w:t>
      </w:r>
    </w:p>
    <w:p w14:paraId="143ADBE9" w14:textId="1EE027DB" w:rsidR="00CE446E" w:rsidRDefault="00CE446E" w:rsidP="00CE446E">
      <w:r w:rsidRPr="00A14883">
        <w:rPr>
          <w:b/>
          <w:bCs/>
          <w:u w:val="single"/>
        </w:rPr>
        <w:t>Saldo Quote d’iscrizione:</w:t>
      </w:r>
      <w:r w:rsidR="00A14883" w:rsidRPr="00A14883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</w:t>
      </w:r>
      <w:r>
        <w:t>Prima di accedere al campo gara tutti gli atleti/e dovranno recarsi presso la segreteria per saldare</w:t>
      </w:r>
      <w:r w:rsidR="00A14883">
        <w:t xml:space="preserve"> </w:t>
      </w:r>
      <w:r>
        <w:t>la quota di iscrizione.</w:t>
      </w:r>
    </w:p>
    <w:p w14:paraId="259C759D" w14:textId="5E128CEB" w:rsidR="00CE446E" w:rsidRDefault="00CE446E" w:rsidP="00CE446E">
      <w:r w:rsidRPr="00A14883">
        <w:rPr>
          <w:b/>
          <w:bCs/>
          <w:u w:val="single"/>
        </w:rPr>
        <w:t>Disposizioni finali:</w:t>
      </w:r>
      <w:r>
        <w:t xml:space="preserve"> L’organizzazione declina ogni responsabilità per eventuali danni o furti persone o</w:t>
      </w:r>
      <w:r w:rsidR="00A14883">
        <w:t xml:space="preserve"> </w:t>
      </w:r>
      <w:r>
        <w:t>cose all’interno ed all’esterno dell’impianto, prima durante e dopo la manifestazione. Per quanto non</w:t>
      </w:r>
      <w:r w:rsidR="00A14883">
        <w:t xml:space="preserve"> </w:t>
      </w:r>
      <w:r>
        <w:t>contemplato dal presente regolamento, vigono le norme della Federazione Italiana Tennistavolo.</w:t>
      </w:r>
    </w:p>
    <w:p w14:paraId="18B57543" w14:textId="3B0BA8F9" w:rsidR="00C8520B" w:rsidRPr="00A14883" w:rsidRDefault="00CE446E" w:rsidP="00CE446E">
      <w:pPr>
        <w:rPr>
          <w:b/>
          <w:bCs/>
          <w:u w:val="single"/>
        </w:rPr>
      </w:pPr>
      <w:r w:rsidRPr="00A14883">
        <w:rPr>
          <w:b/>
          <w:bCs/>
          <w:u w:val="single"/>
        </w:rPr>
        <w:t>N.B.: GLI ORARI IN BASE AL NUMERO DI ISCRITTI POTREBBERO SUBIRE DELLE</w:t>
      </w:r>
      <w:r w:rsidR="00A14883" w:rsidRPr="00A14883">
        <w:rPr>
          <w:b/>
          <w:bCs/>
          <w:u w:val="single"/>
        </w:rPr>
        <w:t xml:space="preserve"> </w:t>
      </w:r>
      <w:r w:rsidRPr="00A14883">
        <w:rPr>
          <w:b/>
          <w:bCs/>
          <w:u w:val="single"/>
        </w:rPr>
        <w:t>VARIAZIONI che verranno comunicate sulla front-page dei Campionati Provinciali nel Portale</w:t>
      </w:r>
      <w:r w:rsidR="00A14883" w:rsidRPr="00A14883">
        <w:rPr>
          <w:b/>
          <w:bCs/>
          <w:u w:val="single"/>
        </w:rPr>
        <w:t xml:space="preserve"> </w:t>
      </w:r>
      <w:r w:rsidRPr="00A14883">
        <w:rPr>
          <w:b/>
          <w:bCs/>
          <w:u w:val="single"/>
        </w:rPr>
        <w:t>regionale “Campion</w:t>
      </w:r>
      <w:r w:rsidR="00A14883" w:rsidRPr="00A14883">
        <w:rPr>
          <w:b/>
          <w:bCs/>
          <w:u w:val="single"/>
        </w:rPr>
        <w:t>ati”.</w:t>
      </w:r>
    </w:p>
    <w:sectPr w:rsidR="00C8520B" w:rsidRPr="00A148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47"/>
    <w:rsid w:val="000C133C"/>
    <w:rsid w:val="00120E80"/>
    <w:rsid w:val="00195765"/>
    <w:rsid w:val="00412042"/>
    <w:rsid w:val="005B0496"/>
    <w:rsid w:val="005C1B73"/>
    <w:rsid w:val="00603489"/>
    <w:rsid w:val="00607C47"/>
    <w:rsid w:val="006614D6"/>
    <w:rsid w:val="006876ED"/>
    <w:rsid w:val="006B48E8"/>
    <w:rsid w:val="00715249"/>
    <w:rsid w:val="00777990"/>
    <w:rsid w:val="007D31C4"/>
    <w:rsid w:val="007E30FC"/>
    <w:rsid w:val="00884852"/>
    <w:rsid w:val="00A128D2"/>
    <w:rsid w:val="00A14883"/>
    <w:rsid w:val="00C83ABB"/>
    <w:rsid w:val="00C8520B"/>
    <w:rsid w:val="00CE446E"/>
    <w:rsid w:val="00DB4E20"/>
    <w:rsid w:val="00E65FC6"/>
    <w:rsid w:val="00F2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921D"/>
  <w15:chartTrackingRefBased/>
  <w15:docId w15:val="{53746534-9F24-4ED3-A908-AC6F45EB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Carlo Pandolfini</cp:lastModifiedBy>
  <cp:revision>2</cp:revision>
  <cp:lastPrinted>2024-09-28T14:32:00Z</cp:lastPrinted>
  <dcterms:created xsi:type="dcterms:W3CDTF">2026-01-05T13:34:00Z</dcterms:created>
  <dcterms:modified xsi:type="dcterms:W3CDTF">2026-01-05T13:34:00Z</dcterms:modified>
</cp:coreProperties>
</file>